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297A75">
        <w:rPr>
          <w:rFonts w:ascii="Verdana" w:hAnsi="Verdana"/>
          <w:lang w:val="ru-RU"/>
        </w:rPr>
        <w:t>.............</w:t>
      </w:r>
      <w:r w:rsidR="00914CF5">
        <w:rPr>
          <w:rFonts w:ascii="Verdana" w:hAnsi="Verdana"/>
          <w:lang w:val="ru-RU"/>
        </w:rPr>
        <w:t>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F452D3" w:rsidRDefault="00E37DAC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Община Марица</w:t>
      </w:r>
    </w:p>
    <w:p w:rsidR="0087562A" w:rsidRPr="0087562A" w:rsidRDefault="0087562A" w:rsidP="00C92214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 w:rsidRPr="0087562A">
        <w:rPr>
          <w:rFonts w:ascii="Verdana" w:hAnsi="Verdana"/>
          <w:b w:val="0"/>
          <w:sz w:val="20"/>
        </w:rPr>
        <w:t xml:space="preserve">гр. Пловдив, </w:t>
      </w:r>
      <w:r w:rsidR="00E37DAC">
        <w:rPr>
          <w:rFonts w:ascii="Verdana" w:hAnsi="Verdana"/>
          <w:b w:val="0"/>
          <w:sz w:val="20"/>
        </w:rPr>
        <w:t>б</w:t>
      </w:r>
      <w:r w:rsidRPr="0087562A">
        <w:rPr>
          <w:rFonts w:ascii="Verdana" w:hAnsi="Verdana"/>
          <w:b w:val="0"/>
          <w:sz w:val="20"/>
        </w:rPr>
        <w:t>ул. „</w:t>
      </w:r>
      <w:r w:rsidR="00E37DAC">
        <w:rPr>
          <w:rFonts w:ascii="Verdana" w:hAnsi="Verdana"/>
          <w:b w:val="0"/>
          <w:sz w:val="20"/>
        </w:rPr>
        <w:t>Марица“ № 57</w:t>
      </w:r>
      <w:r w:rsidRPr="0087562A">
        <w:rPr>
          <w:rFonts w:ascii="Verdana" w:hAnsi="Verdana"/>
          <w:b w:val="0"/>
          <w:sz w:val="20"/>
        </w:rPr>
        <w:t>А</w:t>
      </w:r>
    </w:p>
    <w:p w:rsidR="0087562A" w:rsidRDefault="0087562A" w:rsidP="00C92214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5650FB" w:rsidRDefault="008B05BD" w:rsidP="00C92214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37DAC" w:rsidRDefault="00E37DAC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Войводиново</w:t>
      </w:r>
    </w:p>
    <w:p w:rsidR="006760AA" w:rsidRPr="001469A3" w:rsidRDefault="00866CB9" w:rsidP="00C92214">
      <w:pPr>
        <w:pStyle w:val="af2"/>
        <w:ind w:right="-141"/>
        <w:jc w:val="both"/>
        <w:rPr>
          <w:rFonts w:ascii="Verdana" w:hAnsi="Verdana"/>
          <w:sz w:val="20"/>
        </w:rPr>
      </w:pPr>
      <w:r w:rsidRPr="001469A3">
        <w:rPr>
          <w:rFonts w:ascii="Verdana" w:hAnsi="Verdana"/>
          <w:sz w:val="20"/>
        </w:rPr>
        <w:t>Кметство с. Желязно</w:t>
      </w:r>
    </w:p>
    <w:p w:rsidR="008734B0" w:rsidRPr="005650FB" w:rsidRDefault="008734B0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C92214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8D7782">
      <w:pPr>
        <w:ind w:right="137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E37DAC" w:rsidRPr="00E37DAC" w:rsidRDefault="00CD654E" w:rsidP="002E1104">
      <w:pPr>
        <w:widowControl w:val="0"/>
        <w:ind w:right="137"/>
        <w:jc w:val="both"/>
        <w:rPr>
          <w:rFonts w:ascii="Verdana" w:hAnsi="Verdana"/>
          <w:b/>
          <w:lang w:val="bg-BG"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</w:t>
      </w:r>
      <w:r w:rsidRPr="00F452D3">
        <w:rPr>
          <w:rFonts w:ascii="Verdana" w:hAnsi="Verdana"/>
          <w:lang w:val="ru-RU"/>
        </w:rPr>
        <w:t xml:space="preserve"> </w:t>
      </w:r>
      <w:proofErr w:type="spellStart"/>
      <w:r w:rsidR="00F452D3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х</w:t>
      </w:r>
      <w:proofErr w:type="spellEnd"/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 xml:space="preserve">. </w:t>
      </w:r>
      <w:r w:rsidR="00243C8E">
        <w:rPr>
          <w:rFonts w:ascii="Verdana" w:hAnsi="Verdana"/>
          <w:highlight w:val="white"/>
          <w:shd w:val="clear" w:color="auto" w:fill="FEFEFE"/>
          <w:lang w:val="ru-RU"/>
        </w:rPr>
        <w:t>№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ОВОС-</w:t>
      </w:r>
      <w:r w:rsidR="00A3175F">
        <w:rPr>
          <w:rFonts w:ascii="Verdana" w:hAnsi="Verdana"/>
          <w:highlight w:val="white"/>
          <w:shd w:val="clear" w:color="auto" w:fill="FEFEFE"/>
        </w:rPr>
        <w:t>1098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/</w:t>
      </w:r>
      <w:r w:rsidR="00E37DAC">
        <w:rPr>
          <w:rFonts w:ascii="Verdana" w:hAnsi="Verdana"/>
          <w:highlight w:val="white"/>
          <w:shd w:val="clear" w:color="auto" w:fill="FEFEFE"/>
          <w:lang w:val="bg-BG"/>
        </w:rPr>
        <w:t>12</w:t>
      </w:r>
      <w:r w:rsidR="00F452D3" w:rsidRPr="00F452D3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E37DAC">
        <w:rPr>
          <w:rFonts w:ascii="Verdana" w:hAnsi="Verdana"/>
          <w:highlight w:val="white"/>
          <w:shd w:val="clear" w:color="auto" w:fill="FEFEFE"/>
        </w:rPr>
        <w:t>6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.2019г.</w:t>
      </w:r>
      <w:r w:rsidR="00243C8E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="00243C8E">
        <w:rPr>
          <w:rFonts w:ascii="Verdana" w:hAnsi="Verdana"/>
          <w:highlight w:val="white"/>
          <w:shd w:val="clear" w:color="auto" w:fill="FEFEFE"/>
          <w:lang w:val="ru-RU"/>
        </w:rPr>
        <w:t>допълнителна</w:t>
      </w:r>
      <w:proofErr w:type="spellEnd"/>
      <w:r w:rsidR="00243C8E">
        <w:rPr>
          <w:rFonts w:ascii="Verdana" w:hAnsi="Verdana"/>
          <w:highlight w:val="white"/>
          <w:shd w:val="clear" w:color="auto" w:fill="FEFEFE"/>
          <w:lang w:val="ru-RU"/>
        </w:rPr>
        <w:t xml:space="preserve"> информация с </w:t>
      </w:r>
      <w:proofErr w:type="spellStart"/>
      <w:r w:rsidR="00243C8E">
        <w:rPr>
          <w:rFonts w:ascii="Verdana" w:hAnsi="Verdana"/>
          <w:highlight w:val="white"/>
          <w:shd w:val="clear" w:color="auto" w:fill="FEFEFE"/>
          <w:lang w:val="ru-RU"/>
        </w:rPr>
        <w:t>вх</w:t>
      </w:r>
      <w:proofErr w:type="spellEnd"/>
      <w:r w:rsidR="00243C8E" w:rsidRPr="00243C8E">
        <w:rPr>
          <w:rFonts w:ascii="Verdana" w:hAnsi="Verdana"/>
          <w:highlight w:val="white"/>
          <w:shd w:val="clear" w:color="auto" w:fill="FEFEFE"/>
          <w:lang w:val="ru-RU"/>
        </w:rPr>
        <w:t>.</w:t>
      </w:r>
      <w:r w:rsidR="00C263C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243C8E">
        <w:rPr>
          <w:rFonts w:ascii="Verdana" w:hAnsi="Verdana"/>
          <w:highlight w:val="white"/>
          <w:shd w:val="clear" w:color="auto" w:fill="FEFEFE"/>
          <w:lang w:val="ru-RU"/>
        </w:rPr>
        <w:t>№</w:t>
      </w:r>
      <w:r w:rsidR="00243C8E" w:rsidRPr="00243C8E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243C8E" w:rsidRPr="00F452D3">
        <w:rPr>
          <w:rFonts w:ascii="Verdana" w:hAnsi="Verdana"/>
          <w:highlight w:val="white"/>
          <w:shd w:val="clear" w:color="auto" w:fill="FEFEFE"/>
          <w:lang w:val="ru-RU"/>
        </w:rPr>
        <w:t>ОВОС-</w:t>
      </w:r>
      <w:r w:rsidR="00E37DAC">
        <w:rPr>
          <w:rFonts w:ascii="Verdana" w:hAnsi="Verdana"/>
          <w:highlight w:val="white"/>
          <w:shd w:val="clear" w:color="auto" w:fill="FEFEFE"/>
        </w:rPr>
        <w:t>1098-2</w:t>
      </w:r>
      <w:r w:rsidR="00243C8E" w:rsidRPr="00F452D3">
        <w:rPr>
          <w:rFonts w:ascii="Verdana" w:hAnsi="Verdana"/>
          <w:highlight w:val="white"/>
          <w:shd w:val="clear" w:color="auto" w:fill="FEFEFE"/>
          <w:lang w:val="ru-RU"/>
        </w:rPr>
        <w:t>/</w:t>
      </w:r>
      <w:r w:rsidR="00E37DAC">
        <w:rPr>
          <w:rFonts w:ascii="Verdana" w:hAnsi="Verdana"/>
          <w:highlight w:val="white"/>
          <w:shd w:val="clear" w:color="auto" w:fill="FEFEFE"/>
          <w:lang w:val="bg-BG"/>
        </w:rPr>
        <w:t>26</w:t>
      </w:r>
      <w:r w:rsidR="00243C8E" w:rsidRPr="00F452D3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E37DAC">
        <w:rPr>
          <w:rFonts w:ascii="Verdana" w:hAnsi="Verdana"/>
          <w:highlight w:val="white"/>
          <w:shd w:val="clear" w:color="auto" w:fill="FEFEFE"/>
        </w:rPr>
        <w:t>6</w:t>
      </w:r>
      <w:r w:rsidR="00243C8E" w:rsidRPr="00F452D3">
        <w:rPr>
          <w:rFonts w:ascii="Verdana" w:hAnsi="Verdana"/>
          <w:highlight w:val="white"/>
          <w:shd w:val="clear" w:color="auto" w:fill="FEFEFE"/>
          <w:lang w:val="ru-RU"/>
        </w:rPr>
        <w:t>.2019г.</w:t>
      </w:r>
      <w:r w:rsidR="008331AB">
        <w:rPr>
          <w:rFonts w:ascii="Verdana" w:hAnsi="Verdana"/>
          <w:highlight w:val="white"/>
          <w:shd w:val="clear" w:color="auto" w:fill="FEFEFE"/>
          <w:lang w:val="ru-RU"/>
        </w:rPr>
        <w:t xml:space="preserve"> и ОВОС-1098-7/13.09.2019г.,</w:t>
      </w:r>
      <w:r w:rsidR="00E37DAC">
        <w:rPr>
          <w:rFonts w:ascii="Verdana" w:hAnsi="Verdana"/>
          <w:highlight w:val="white"/>
          <w:shd w:val="clear" w:color="auto" w:fill="FEFEFE"/>
          <w:lang w:val="bg-BG"/>
        </w:rPr>
        <w:t xml:space="preserve"> становища с изх. № ПУ-01-437(1</w:t>
      </w:r>
      <w:r w:rsidR="00350E9E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E37DAC">
        <w:rPr>
          <w:rFonts w:ascii="Verdana" w:hAnsi="Verdana"/>
          <w:highlight w:val="white"/>
          <w:shd w:val="clear" w:color="auto" w:fill="FEFEFE"/>
          <w:lang w:val="bg-BG"/>
        </w:rPr>
        <w:t>28</w:t>
      </w:r>
      <w:r w:rsidR="00507BE8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E37DAC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>.2019г.</w:t>
      </w:r>
      <w:r w:rsidR="00E37DAC">
        <w:rPr>
          <w:rFonts w:ascii="Verdana" w:hAnsi="Verdana"/>
          <w:highlight w:val="white"/>
          <w:shd w:val="clear" w:color="auto" w:fill="FEFEFE"/>
          <w:lang w:val="bg-BG"/>
        </w:rPr>
        <w:t xml:space="preserve"> и изх. № ПУ-01-437(3)/10.07.2019г.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E37DAC">
        <w:rPr>
          <w:rFonts w:ascii="Verdana" w:hAnsi="Verdana"/>
          <w:b/>
          <w:color w:val="000000"/>
          <w:lang w:val="bg-BG"/>
        </w:rPr>
        <w:t xml:space="preserve">„Изграждане на Пречиствателна станция за отпадъчни води </w:t>
      </w:r>
      <w:r w:rsidR="00240BBB">
        <w:rPr>
          <w:rFonts w:ascii="Verdana" w:hAnsi="Verdana"/>
          <w:b/>
          <w:color w:val="000000"/>
          <w:lang w:val="bg-BG"/>
        </w:rPr>
        <w:t>ПСОВ Войводиново</w:t>
      </w:r>
      <w:r w:rsidR="007B1CB6">
        <w:rPr>
          <w:rFonts w:ascii="Verdana" w:hAnsi="Verdana"/>
          <w:b/>
          <w:color w:val="000000"/>
          <w:lang w:val="bg-BG"/>
        </w:rPr>
        <w:t xml:space="preserve"> -</w:t>
      </w:r>
      <w:r w:rsidR="00240BBB">
        <w:rPr>
          <w:rFonts w:ascii="Verdana" w:hAnsi="Verdana"/>
          <w:b/>
          <w:color w:val="000000"/>
          <w:lang w:val="bg-BG"/>
        </w:rPr>
        <w:t xml:space="preserve"> за </w:t>
      </w:r>
      <w:r w:rsidR="00E37DAC">
        <w:rPr>
          <w:rFonts w:ascii="Verdana" w:hAnsi="Verdana"/>
          <w:b/>
          <w:color w:val="000000"/>
          <w:lang w:val="bg-BG"/>
        </w:rPr>
        <w:t>с. Войводиново</w:t>
      </w:r>
      <w:r w:rsidR="00866CB9">
        <w:rPr>
          <w:rFonts w:ascii="Verdana" w:hAnsi="Verdana"/>
          <w:b/>
          <w:color w:val="000000"/>
          <w:lang w:val="bg-BG"/>
        </w:rPr>
        <w:t xml:space="preserve"> и с. Желязно</w:t>
      </w:r>
      <w:r w:rsidR="00E37DAC">
        <w:rPr>
          <w:rFonts w:ascii="Verdana" w:hAnsi="Verdana"/>
          <w:b/>
          <w:color w:val="000000"/>
          <w:lang w:val="bg-BG"/>
        </w:rPr>
        <w:t>“</w:t>
      </w:r>
      <w:r w:rsidR="00E37DAC" w:rsidRPr="00933690">
        <w:rPr>
          <w:rFonts w:ascii="Verdana" w:hAnsi="Verdana"/>
          <w:lang w:val="bg-BG"/>
        </w:rPr>
        <w:t>,</w:t>
      </w:r>
      <w:r w:rsidR="00E37DAC">
        <w:rPr>
          <w:rFonts w:ascii="Verdana" w:hAnsi="Verdana"/>
          <w:lang w:val="bg-BG"/>
        </w:rPr>
        <w:t xml:space="preserve"> ПИ</w:t>
      </w:r>
      <w:r w:rsidR="00E37DAC" w:rsidRPr="007740D8">
        <w:rPr>
          <w:rFonts w:ascii="Verdana" w:hAnsi="Verdana"/>
          <w:lang w:val="bg-BG"/>
        </w:rPr>
        <w:t xml:space="preserve"> </w:t>
      </w:r>
      <w:r w:rsidR="00E37DAC">
        <w:rPr>
          <w:rFonts w:ascii="Verdana" w:hAnsi="Verdana"/>
        </w:rPr>
        <w:t xml:space="preserve">11845.22.4, м. </w:t>
      </w:r>
      <w:r w:rsidR="00E37DAC">
        <w:rPr>
          <w:rFonts w:ascii="Verdana" w:hAnsi="Verdana"/>
          <w:lang w:val="bg-BG"/>
        </w:rPr>
        <w:t>„</w:t>
      </w:r>
      <w:proofErr w:type="spellStart"/>
      <w:r w:rsidR="00E37DAC">
        <w:rPr>
          <w:rFonts w:ascii="Verdana" w:hAnsi="Verdana"/>
          <w:lang w:val="bg-BG"/>
        </w:rPr>
        <w:t>Златината</w:t>
      </w:r>
      <w:proofErr w:type="spellEnd"/>
      <w:r w:rsidR="00E37DAC">
        <w:rPr>
          <w:rFonts w:ascii="Verdana" w:hAnsi="Verdana"/>
          <w:lang w:val="bg-BG"/>
        </w:rPr>
        <w:t>“, с. Войводиново, община Марица, област Пловдив</w:t>
      </w:r>
    </w:p>
    <w:p w:rsidR="006A4940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</w:p>
    <w:p w:rsidR="00C86301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 </w:t>
      </w:r>
      <w:r w:rsidR="006F08B4">
        <w:rPr>
          <w:rFonts w:ascii="Cambria" w:hAnsi="Cambria"/>
          <w:b/>
          <w:bCs/>
        </w:rPr>
        <w:t xml:space="preserve"> </w:t>
      </w:r>
    </w:p>
    <w:p w:rsidR="00423E61" w:rsidRPr="007740D8" w:rsidRDefault="00C86301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en-GB"/>
        </w:rPr>
      </w:pPr>
      <w:r>
        <w:rPr>
          <w:rFonts w:ascii="Cambria" w:hAnsi="Cambria"/>
          <w:b/>
          <w:bCs/>
          <w:lang w:val="bg-BG"/>
        </w:rPr>
        <w:t xml:space="preserve">   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9977F3">
        <w:rPr>
          <w:rFonts w:ascii="Verdana" w:hAnsi="Verdana"/>
          <w:b/>
          <w:bCs/>
          <w:lang w:val="ru-RU"/>
        </w:rPr>
        <w:t>и</w:t>
      </w:r>
      <w:r w:rsidR="00FA5A27">
        <w:rPr>
          <w:rFonts w:ascii="Verdana" w:hAnsi="Verdana"/>
          <w:b/>
          <w:bCs/>
          <w:lang w:val="ru-RU"/>
        </w:rPr>
        <w:t xml:space="preserve"> Г-</w:t>
      </w:r>
      <w:r w:rsidR="009977F3">
        <w:rPr>
          <w:rFonts w:ascii="Verdana" w:hAnsi="Verdana"/>
          <w:b/>
          <w:bCs/>
          <w:lang w:val="ru-RU"/>
        </w:rPr>
        <w:t>н</w:t>
      </w:r>
      <w:r w:rsidR="00FA5A27" w:rsidRPr="00FA5A27">
        <w:rPr>
          <w:rFonts w:ascii="Verdana" w:hAnsi="Verdana"/>
          <w:b/>
          <w:bCs/>
          <w:lang w:val="ru-RU"/>
        </w:rPr>
        <w:t xml:space="preserve"> </w:t>
      </w:r>
      <w:r w:rsidR="007740D8">
        <w:rPr>
          <w:rFonts w:ascii="Verdana" w:hAnsi="Verdana"/>
          <w:b/>
          <w:bCs/>
          <w:lang w:val="ru-RU"/>
        </w:rPr>
        <w:t>Иванов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866CB9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>От представената от Ваша страна информация става ясно, че отпадъчните води от населените ме</w:t>
      </w:r>
      <w:r w:rsidR="009E5E8E">
        <w:rPr>
          <w:rFonts w:ascii="Verdana" w:hAnsi="Verdana"/>
          <w:lang w:val="ru-RU"/>
        </w:rPr>
        <w:t>ста с. Войводиново и с. Желязно</w:t>
      </w:r>
      <w:r>
        <w:rPr>
          <w:rFonts w:ascii="Verdana" w:hAnsi="Verdana"/>
          <w:lang w:val="ru-RU"/>
        </w:rPr>
        <w:t xml:space="preserve"> ще постъпват и пречистват в бъдещата ПСОВ, с местоположение с. Войводиново. Така заявеното </w:t>
      </w:r>
      <w:r w:rsidR="0040190E" w:rsidRPr="00D8015F">
        <w:rPr>
          <w:rFonts w:ascii="Verdana" w:hAnsi="Verdana"/>
          <w:lang w:val="ru-RU"/>
        </w:rPr>
        <w:t>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="0040190E" w:rsidRPr="00D253B9">
        <w:rPr>
          <w:rFonts w:ascii="Verdana" w:hAnsi="Verdana"/>
          <w:lang w:val="bg-BG"/>
        </w:rPr>
        <w:t>попада в обхвата на</w:t>
      </w:r>
      <w:r w:rsidR="0040190E" w:rsidRPr="00D253B9">
        <w:rPr>
          <w:rFonts w:ascii="Verdana" w:hAnsi="Verdana"/>
          <w:lang w:val="ru-RU"/>
        </w:rPr>
        <w:t xml:space="preserve"> т.</w:t>
      </w:r>
      <w:r w:rsidR="00BE74CA">
        <w:rPr>
          <w:rFonts w:ascii="Verdana" w:hAnsi="Verdana"/>
          <w:lang w:val="ru-RU"/>
        </w:rPr>
        <w:t xml:space="preserve"> </w:t>
      </w:r>
      <w:r w:rsidR="00B8075C">
        <w:rPr>
          <w:rFonts w:ascii="Verdana" w:hAnsi="Verdana"/>
          <w:lang w:val="bg-BG"/>
        </w:rPr>
        <w:t>11</w:t>
      </w:r>
      <w:r w:rsidR="0040190E" w:rsidRPr="00D253B9">
        <w:rPr>
          <w:rFonts w:ascii="Verdana" w:hAnsi="Verdana"/>
          <w:lang w:val="ru-RU"/>
        </w:rPr>
        <w:t xml:space="preserve">, буква </w:t>
      </w:r>
      <w:r w:rsidR="0040190E" w:rsidRPr="00D253B9">
        <w:rPr>
          <w:rFonts w:ascii="Verdana" w:hAnsi="Verdana"/>
        </w:rPr>
        <w:t>„</w:t>
      </w:r>
      <w:r w:rsidR="00B8075C">
        <w:rPr>
          <w:rFonts w:ascii="Verdana" w:hAnsi="Verdana"/>
          <w:lang w:val="bg-BG"/>
        </w:rPr>
        <w:t>в</w:t>
      </w:r>
      <w:r w:rsidR="0040190E"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="0040190E" w:rsidRPr="00D253B9">
        <w:rPr>
          <w:rFonts w:ascii="Verdana" w:hAnsi="Verdana"/>
          <w:lang w:val="ru-RU"/>
        </w:rPr>
        <w:t xml:space="preserve">от приложение № 2 от </w:t>
      </w:r>
      <w:r w:rsidR="0040190E"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="0040190E" w:rsidRPr="00D253B9">
        <w:rPr>
          <w:rFonts w:ascii="Verdana" w:hAnsi="Verdana"/>
          <w:lang w:val="ru-RU"/>
        </w:rPr>
        <w:t xml:space="preserve"> /ЗООС/</w:t>
      </w:r>
      <w:r w:rsidR="0040190E" w:rsidRPr="00D253B9">
        <w:rPr>
          <w:rFonts w:ascii="Verdana" w:hAnsi="Verdana"/>
          <w:lang w:val="bg-BG"/>
        </w:rPr>
        <w:t xml:space="preserve"> и на основани</w:t>
      </w:r>
      <w:proofErr w:type="gramStart"/>
      <w:r w:rsidR="0040190E" w:rsidRPr="00D253B9">
        <w:rPr>
          <w:rFonts w:ascii="Verdana" w:hAnsi="Verdana"/>
          <w:lang w:val="bg-BG"/>
        </w:rPr>
        <w:t>е</w:t>
      </w:r>
      <w:proofErr w:type="gramEnd"/>
      <w:r w:rsidR="0040190E" w:rsidRPr="00D253B9">
        <w:rPr>
          <w:rFonts w:ascii="Verdana" w:hAnsi="Verdana"/>
          <w:lang w:val="bg-BG"/>
        </w:rPr>
        <w:t xml:space="preserve"> чл. 93, ал. 1, т. 1 от същия закон подлежи на </w:t>
      </w:r>
      <w:r w:rsidR="0040190E" w:rsidRPr="00D253B9">
        <w:rPr>
          <w:rFonts w:ascii="Verdana" w:hAnsi="Verdana"/>
          <w:b/>
          <w:lang w:val="bg-BG"/>
        </w:rPr>
        <w:t>преценяване на необходимостта</w:t>
      </w:r>
      <w:r w:rsidR="0040190E" w:rsidRPr="00D253B9">
        <w:rPr>
          <w:rFonts w:ascii="Verdana" w:hAnsi="Verdana"/>
          <w:lang w:val="bg-BG"/>
        </w:rPr>
        <w:t xml:space="preserve"> </w:t>
      </w:r>
      <w:r w:rsidR="0040190E" w:rsidRPr="00D253B9">
        <w:rPr>
          <w:rFonts w:ascii="Verdana" w:hAnsi="Verdana"/>
          <w:b/>
          <w:lang w:val="bg-BG"/>
        </w:rPr>
        <w:t>от извършване на ОВОС</w:t>
      </w:r>
      <w:r w:rsidR="0040190E" w:rsidRPr="00D253B9">
        <w:rPr>
          <w:rFonts w:ascii="Verdana" w:hAnsi="Verdana"/>
          <w:lang w:val="ru-RU"/>
        </w:rPr>
        <w:t xml:space="preserve">. </w:t>
      </w:r>
    </w:p>
    <w:p w:rsidR="007D45E5" w:rsidRPr="008A4C45" w:rsidRDefault="007D45E5" w:rsidP="007D45E5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textAlignment w:val="auto"/>
        <w:rPr>
          <w:rFonts w:ascii="Verdana" w:hAnsi="Verdana"/>
          <w:lang w:val="bg-BG"/>
        </w:rPr>
      </w:pPr>
      <w:r w:rsidRPr="00DE000A">
        <w:rPr>
          <w:rFonts w:ascii="Verdana" w:hAnsi="Verdana"/>
          <w:lang w:val="bg-BG"/>
        </w:rPr>
        <w:t xml:space="preserve">Съобразно изискването на чл.95, ал. 1 от ЗООС е необходимо да обявите своето инвестиционно предложение на интернет страницата си, ако имате такава, чрез средствата за масово осведомяване или по друг подходящ </w:t>
      </w:r>
      <w:r w:rsidRPr="008B36E4">
        <w:rPr>
          <w:rFonts w:ascii="Verdana" w:hAnsi="Verdana"/>
          <w:lang w:val="bg-BG"/>
        </w:rPr>
        <w:t>начин</w:t>
      </w:r>
      <w:r>
        <w:rPr>
          <w:rFonts w:ascii="Verdana" w:hAnsi="Verdana"/>
        </w:rPr>
        <w:t xml:space="preserve">, </w:t>
      </w:r>
      <w:r w:rsidRPr="008A4C45">
        <w:rPr>
          <w:rFonts w:ascii="Verdana" w:hAnsi="Verdana"/>
          <w:lang w:val="bg-BG"/>
        </w:rPr>
        <w:t>за което следва да се представи доказателство.</w:t>
      </w:r>
    </w:p>
    <w:p w:rsidR="003E2F90" w:rsidRPr="00B8075C" w:rsidRDefault="0040190E" w:rsidP="003E2F90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  <w:r w:rsidR="003E2F90" w:rsidRPr="009E2381">
        <w:rPr>
          <w:rFonts w:ascii="Verdana" w:hAnsi="Verdana"/>
          <w:lang w:val="bg-BG"/>
        </w:rPr>
        <w:t xml:space="preserve"> </w:t>
      </w:r>
      <w:r w:rsidR="00B8075C">
        <w:rPr>
          <w:rFonts w:ascii="Verdana" w:hAnsi="Verdana"/>
          <w:lang w:val="bg-BG"/>
        </w:rPr>
        <w:t>Обръщаме в</w:t>
      </w:r>
      <w:r w:rsidR="00B8075C" w:rsidRPr="00B8075C">
        <w:rPr>
          <w:rFonts w:ascii="Verdana" w:hAnsi="Verdana"/>
          <w:lang w:val="bg-BG"/>
        </w:rPr>
        <w:t>нимание, че следва да се разгледа инвестиционното предложение в неговата цялост.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lastRenderedPageBreak/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дни за изразяване на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D355C5">
        <w:rPr>
          <w:rFonts w:ascii="Verdana" w:hAnsi="Verdana"/>
          <w:lang w:val="bg-BG"/>
        </w:rPr>
        <w:t>000201</w:t>
      </w:r>
      <w:r w:rsidR="00E37DAC">
        <w:rPr>
          <w:rFonts w:ascii="Verdana" w:hAnsi="Verdana"/>
          <w:lang w:val="bg-BG"/>
        </w:rPr>
        <w:t>6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E37DAC">
        <w:rPr>
          <w:rFonts w:ascii="Verdana" w:hAnsi="Verdana"/>
          <w:lang w:val="bg-BG"/>
        </w:rPr>
        <w:t>Рибарници Пловдив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C46B9A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297A75" w:rsidRDefault="00297A75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highlight w:val="white"/>
          <w:shd w:val="clear" w:color="auto" w:fill="FEFEFE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Копие на писма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с изх. № ПУ-01-437(1)/28.06.2019г. и изх. № ПУ-01-437(3)/10.07.2019г.на </w:t>
      </w:r>
      <w:r w:rsidR="00520814"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520814"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1027A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1027A" w:rsidRPr="006A37C2" w:rsidRDefault="0041027A" w:rsidP="0041027A">
      <w:pPr>
        <w:tabs>
          <w:tab w:val="left" w:pos="360"/>
        </w:tabs>
        <w:jc w:val="both"/>
        <w:rPr>
          <w:rFonts w:ascii="Verdana" w:hAnsi="Verdana"/>
          <w:b/>
        </w:rPr>
      </w:pPr>
    </w:p>
    <w:p w:rsidR="0041027A" w:rsidRPr="0089509B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71249A" w:rsidRDefault="00297A75" w:rsidP="0041027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41027A">
        <w:rPr>
          <w:rFonts w:ascii="Verdana" w:hAnsi="Verdana"/>
          <w:i/>
          <w:lang w:val="ru-RU"/>
        </w:rPr>
        <w:t xml:space="preserve">РИОСВ - Пловдив </w:t>
      </w:r>
    </w:p>
    <w:p w:rsidR="0071249A" w:rsidRPr="0071249A" w:rsidRDefault="0071249A" w:rsidP="0071249A">
      <w:pPr>
        <w:rPr>
          <w:rFonts w:ascii="Verdana" w:hAnsi="Verdana"/>
          <w:lang w:val="ru-RU"/>
        </w:rPr>
      </w:pPr>
      <w:bookmarkStart w:id="0" w:name="_GoBack"/>
      <w:bookmarkEnd w:id="0"/>
    </w:p>
    <w:sectPr w:rsidR="0071249A" w:rsidRPr="0071249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EA6" w:rsidRDefault="002C0EA6">
      <w:r>
        <w:separator/>
      </w:r>
    </w:p>
  </w:endnote>
  <w:endnote w:type="continuationSeparator" w:id="0">
    <w:p w:rsidR="002C0EA6" w:rsidRDefault="002C0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91F383" wp14:editId="1037952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501EE8" wp14:editId="2CBE8A9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E91F38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50501EE8" wp14:editId="2CBE8A9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F8CD49E" wp14:editId="78C5817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24DF9A6" wp14:editId="046EFEB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1F8CD49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024DF9A6" wp14:editId="046EFEB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EA6" w:rsidRDefault="002C0EA6">
      <w:r>
        <w:separator/>
      </w:r>
    </w:p>
  </w:footnote>
  <w:footnote w:type="continuationSeparator" w:id="0">
    <w:p w:rsidR="002C0EA6" w:rsidRDefault="002C0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F6295BF" wp14:editId="4417954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85DDB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C6BD47" wp14:editId="7E5829A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2A31FA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285DDB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741E15A" wp14:editId="556F07D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1186B1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0D4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4AB5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469A3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5E55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0B52"/>
    <w:rsid w:val="00201E83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176A1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0BBB"/>
    <w:rsid w:val="002413CB"/>
    <w:rsid w:val="002423EF"/>
    <w:rsid w:val="00242A4A"/>
    <w:rsid w:val="00243109"/>
    <w:rsid w:val="00243C8E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85DDB"/>
    <w:rsid w:val="00290C71"/>
    <w:rsid w:val="00291153"/>
    <w:rsid w:val="002935BE"/>
    <w:rsid w:val="002947C4"/>
    <w:rsid w:val="00295889"/>
    <w:rsid w:val="002959C3"/>
    <w:rsid w:val="002964A4"/>
    <w:rsid w:val="00297A75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0EA6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104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0E9E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1E3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81A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1ADA"/>
    <w:rsid w:val="003D31B7"/>
    <w:rsid w:val="003D4513"/>
    <w:rsid w:val="003D5A0A"/>
    <w:rsid w:val="003D6C6D"/>
    <w:rsid w:val="003D6E19"/>
    <w:rsid w:val="003D7F63"/>
    <w:rsid w:val="003E2F90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A5A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27A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5797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BE8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577DF"/>
    <w:rsid w:val="00560261"/>
    <w:rsid w:val="005610B9"/>
    <w:rsid w:val="00562609"/>
    <w:rsid w:val="00563007"/>
    <w:rsid w:val="00564279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1E4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5B68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0B7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2C4"/>
    <w:rsid w:val="00664709"/>
    <w:rsid w:val="00665E52"/>
    <w:rsid w:val="0066710B"/>
    <w:rsid w:val="0067333E"/>
    <w:rsid w:val="006744FA"/>
    <w:rsid w:val="00674FFA"/>
    <w:rsid w:val="006750A1"/>
    <w:rsid w:val="00675989"/>
    <w:rsid w:val="00675B4F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631E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249A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0D8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3832"/>
    <w:rsid w:val="007A47D6"/>
    <w:rsid w:val="007A522A"/>
    <w:rsid w:val="007A6688"/>
    <w:rsid w:val="007A6D63"/>
    <w:rsid w:val="007A7CA2"/>
    <w:rsid w:val="007B0EB4"/>
    <w:rsid w:val="007B1900"/>
    <w:rsid w:val="007B1CB6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5E5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31AB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6CB9"/>
    <w:rsid w:val="0086789C"/>
    <w:rsid w:val="008702A1"/>
    <w:rsid w:val="0087096A"/>
    <w:rsid w:val="008721C9"/>
    <w:rsid w:val="008734B0"/>
    <w:rsid w:val="00874586"/>
    <w:rsid w:val="008749FD"/>
    <w:rsid w:val="0087556F"/>
    <w:rsid w:val="0087562A"/>
    <w:rsid w:val="008756CB"/>
    <w:rsid w:val="0087707D"/>
    <w:rsid w:val="00877415"/>
    <w:rsid w:val="00880344"/>
    <w:rsid w:val="00880519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C45"/>
    <w:rsid w:val="008A4F68"/>
    <w:rsid w:val="008A7009"/>
    <w:rsid w:val="008A7023"/>
    <w:rsid w:val="008B05BD"/>
    <w:rsid w:val="008B0B14"/>
    <w:rsid w:val="008B20CF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78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AC5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322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0C7E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47D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7F3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2381"/>
    <w:rsid w:val="009E469F"/>
    <w:rsid w:val="009E4872"/>
    <w:rsid w:val="009E5E8E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175F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0ED"/>
    <w:rsid w:val="00A848E7"/>
    <w:rsid w:val="00A84DEC"/>
    <w:rsid w:val="00A862B3"/>
    <w:rsid w:val="00A87915"/>
    <w:rsid w:val="00A9099E"/>
    <w:rsid w:val="00A947E9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075C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E74CA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4B77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63C6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B9A"/>
    <w:rsid w:val="00C46C9C"/>
    <w:rsid w:val="00C50190"/>
    <w:rsid w:val="00C5067F"/>
    <w:rsid w:val="00C530E2"/>
    <w:rsid w:val="00C53BF9"/>
    <w:rsid w:val="00C544EE"/>
    <w:rsid w:val="00C551DA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4DB8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77A69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214"/>
    <w:rsid w:val="00C92FF1"/>
    <w:rsid w:val="00C93BE7"/>
    <w:rsid w:val="00C93F19"/>
    <w:rsid w:val="00C954A9"/>
    <w:rsid w:val="00C973DF"/>
    <w:rsid w:val="00C97B8C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B77B6"/>
    <w:rsid w:val="00CC155D"/>
    <w:rsid w:val="00CC1565"/>
    <w:rsid w:val="00CC17FB"/>
    <w:rsid w:val="00CC1BA9"/>
    <w:rsid w:val="00CC258D"/>
    <w:rsid w:val="00CC44E9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1B5"/>
    <w:rsid w:val="00D31B84"/>
    <w:rsid w:val="00D347A0"/>
    <w:rsid w:val="00D34936"/>
    <w:rsid w:val="00D350EB"/>
    <w:rsid w:val="00D35227"/>
    <w:rsid w:val="00D355C5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58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C551A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00A"/>
    <w:rsid w:val="00DE05D3"/>
    <w:rsid w:val="00DE0A0C"/>
    <w:rsid w:val="00DE39B4"/>
    <w:rsid w:val="00DE3DE0"/>
    <w:rsid w:val="00DE4BFF"/>
    <w:rsid w:val="00DE4F5D"/>
    <w:rsid w:val="00DE70F7"/>
    <w:rsid w:val="00DE74C8"/>
    <w:rsid w:val="00DE7566"/>
    <w:rsid w:val="00DF06FF"/>
    <w:rsid w:val="00DF0B70"/>
    <w:rsid w:val="00DF1B7C"/>
    <w:rsid w:val="00DF3BC5"/>
    <w:rsid w:val="00DF3C27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00D4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37DAC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64C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6460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2D3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5A27"/>
    <w:rsid w:val="00FA6068"/>
    <w:rsid w:val="00FA67C2"/>
    <w:rsid w:val="00FB0D2F"/>
    <w:rsid w:val="00FB10EB"/>
    <w:rsid w:val="00FB1A28"/>
    <w:rsid w:val="00FB2EFE"/>
    <w:rsid w:val="00FB374A"/>
    <w:rsid w:val="00FB4403"/>
    <w:rsid w:val="00FB4C34"/>
    <w:rsid w:val="00FB5312"/>
    <w:rsid w:val="00FB5BA8"/>
    <w:rsid w:val="00FB647F"/>
    <w:rsid w:val="00FB7A1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54B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FD7C8-AA02-4E1B-9125-8B25B03C8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686</Words>
  <Characters>3913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23</cp:revision>
  <cp:lastPrinted>2019-10-01T06:25:00Z</cp:lastPrinted>
  <dcterms:created xsi:type="dcterms:W3CDTF">2019-09-10T08:15:00Z</dcterms:created>
  <dcterms:modified xsi:type="dcterms:W3CDTF">2019-10-10T11:17:00Z</dcterms:modified>
</cp:coreProperties>
</file>